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78566E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1A0CC8"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1A0CC8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1A0CC8">
        <w:rPr>
          <w:rFonts w:ascii="Times New Roman" w:hAnsi="Times New Roman" w:cs="Times New Roman"/>
          <w:sz w:val="28"/>
          <w:szCs w:val="28"/>
        </w:rPr>
        <w:t>1</w:t>
      </w:r>
      <w:r w:rsidR="00F9753F">
        <w:rPr>
          <w:rFonts w:ascii="Times New Roman" w:hAnsi="Times New Roman" w:cs="Times New Roman"/>
          <w:sz w:val="28"/>
          <w:szCs w:val="28"/>
        </w:rPr>
        <w:t>6</w:t>
      </w:r>
      <w:r w:rsidR="00A16218">
        <w:rPr>
          <w:rFonts w:ascii="Times New Roman" w:hAnsi="Times New Roman" w:cs="Times New Roman"/>
          <w:sz w:val="28"/>
          <w:szCs w:val="28"/>
        </w:rPr>
        <w:t>/1</w:t>
      </w:r>
    </w:p>
    <w:p w:rsidR="004C2612" w:rsidRPr="000B324B" w:rsidRDefault="0029406F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  <w:r w:rsidR="00BE58A9" w:rsidRPr="00BE58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320C" w:rsidRPr="00AE320C" w:rsidRDefault="00AE320C" w:rsidP="000B32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E320C" w:rsidRPr="00AE320C" w:rsidRDefault="00AE320C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 xml:space="preserve">О присвоении адреса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земельн</w:t>
      </w:r>
      <w:r w:rsidR="0078566E">
        <w:rPr>
          <w:rFonts w:ascii="Times New Roman" w:hAnsi="Times New Roman" w:cs="Times New Roman"/>
          <w:bCs/>
          <w:sz w:val="28"/>
          <w:szCs w:val="24"/>
        </w:rPr>
        <w:t>ому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AE320C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участк</w:t>
      </w:r>
      <w:r w:rsidR="0078566E">
        <w:rPr>
          <w:rFonts w:ascii="Times New Roman" w:hAnsi="Times New Roman" w:cs="Times New Roman"/>
          <w:bCs/>
          <w:sz w:val="28"/>
          <w:szCs w:val="24"/>
        </w:rPr>
        <w:t>у</w:t>
      </w:r>
      <w:r w:rsidRPr="00AE320C">
        <w:rPr>
          <w:rFonts w:ascii="Times New Roman" w:hAnsi="Times New Roman" w:cs="Times New Roman"/>
          <w:bCs/>
          <w:sz w:val="28"/>
          <w:szCs w:val="24"/>
        </w:rPr>
        <w:t>, вновь образованн</w:t>
      </w:r>
      <w:r w:rsidR="0078566E">
        <w:rPr>
          <w:rFonts w:ascii="Times New Roman" w:hAnsi="Times New Roman" w:cs="Times New Roman"/>
          <w:bCs/>
          <w:sz w:val="28"/>
          <w:szCs w:val="24"/>
        </w:rPr>
        <w:t>ому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при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78566E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объединении</w:t>
      </w:r>
      <w:proofErr w:type="gramEnd"/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4"/>
        </w:rPr>
        <w:t>ых</w:t>
      </w:r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78566E" w:rsidRDefault="0078566E" w:rsidP="000B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ab/>
      </w:r>
    </w:p>
    <w:p w:rsidR="0078566E" w:rsidRDefault="0078566E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159" w:rsidRDefault="00C97159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159" w:rsidRPr="00E87357" w:rsidRDefault="0052453B" w:rsidP="00C971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работ по объединению земельных учас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ков, расположенных по адресу: </w:t>
      </w:r>
      <w:proofErr w:type="gramStart"/>
      <w:r w:rsidR="00C97159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Тальменский муниципал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ь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ный район, сельское поселение Ларичихинский сельсовет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EA6534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AE320C">
        <w:rPr>
          <w:rFonts w:ascii="Times New Roman" w:hAnsi="Times New Roman" w:cs="Times New Roman"/>
          <w:sz w:val="28"/>
          <w:szCs w:val="24"/>
        </w:rPr>
        <w:t>с</w:t>
      </w:r>
      <w:r w:rsidR="00C97159">
        <w:rPr>
          <w:rFonts w:ascii="Times New Roman" w:hAnsi="Times New Roman" w:cs="Times New Roman"/>
          <w:sz w:val="28"/>
          <w:szCs w:val="24"/>
        </w:rPr>
        <w:t>ело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Ларичиха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ул</w:t>
      </w:r>
      <w:r w:rsidR="00C97159">
        <w:rPr>
          <w:rFonts w:ascii="Times New Roman" w:hAnsi="Times New Roman" w:cs="Times New Roman"/>
          <w:sz w:val="28"/>
          <w:szCs w:val="24"/>
        </w:rPr>
        <w:t>ица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C97159">
        <w:rPr>
          <w:rFonts w:ascii="Times New Roman" w:hAnsi="Times New Roman" w:cs="Times New Roman"/>
          <w:sz w:val="28"/>
          <w:szCs w:val="24"/>
        </w:rPr>
        <w:t>Строительная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C97159">
        <w:rPr>
          <w:rFonts w:ascii="Times New Roman" w:hAnsi="Times New Roman" w:cs="Times New Roman"/>
          <w:sz w:val="28"/>
          <w:szCs w:val="24"/>
        </w:rPr>
        <w:t>7а</w:t>
      </w:r>
      <w:r w:rsidR="00C97159" w:rsidRPr="00AE320C">
        <w:rPr>
          <w:rFonts w:ascii="Times New Roman" w:hAnsi="Times New Roman" w:cs="Times New Roman"/>
          <w:sz w:val="28"/>
          <w:szCs w:val="24"/>
        </w:rPr>
        <w:t>, кадастровый номер 22:47:0701</w:t>
      </w:r>
      <w:r w:rsidR="00C97159">
        <w:rPr>
          <w:rFonts w:ascii="Times New Roman" w:hAnsi="Times New Roman" w:cs="Times New Roman"/>
          <w:sz w:val="28"/>
          <w:szCs w:val="24"/>
        </w:rPr>
        <w:t>02</w:t>
      </w:r>
      <w:r w:rsidR="00C97159" w:rsidRPr="00AE320C">
        <w:rPr>
          <w:rFonts w:ascii="Times New Roman" w:hAnsi="Times New Roman" w:cs="Times New Roman"/>
          <w:sz w:val="28"/>
          <w:szCs w:val="24"/>
        </w:rPr>
        <w:t>:</w:t>
      </w:r>
      <w:r w:rsidR="00BE1202">
        <w:rPr>
          <w:rFonts w:ascii="Times New Roman" w:hAnsi="Times New Roman" w:cs="Times New Roman"/>
          <w:sz w:val="28"/>
          <w:szCs w:val="24"/>
        </w:rPr>
        <w:t>193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BE1202">
        <w:rPr>
          <w:rFonts w:ascii="Times New Roman" w:eastAsia="Times New Roman" w:hAnsi="Times New Roman" w:cs="Times New Roman"/>
          <w:sz w:val="28"/>
          <w:szCs w:val="28"/>
        </w:rPr>
        <w:t>4636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кв.м., из категории земель населе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ных пунктов, предоставленный </w:t>
      </w:r>
      <w:r w:rsidR="00BE1202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BE1202" w:rsidRPr="00E87357">
        <w:rPr>
          <w:rFonts w:ascii="Times New Roman" w:eastAsia="Times New Roman" w:hAnsi="Times New Roman" w:cs="Times New Roman"/>
          <w:sz w:val="28"/>
          <w:szCs w:val="28"/>
        </w:rPr>
        <w:t>строительную промышленность</w:t>
      </w:r>
      <w:r w:rsidR="00A8537B" w:rsidRPr="00E873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7357">
        <w:rPr>
          <w:rFonts w:ascii="Times New Roman" w:hAnsi="Times New Roman" w:cs="Times New Roman"/>
          <w:sz w:val="28"/>
          <w:szCs w:val="24"/>
        </w:rPr>
        <w:t>Алта</w:t>
      </w:r>
      <w:r w:rsidRPr="00E87357">
        <w:rPr>
          <w:rFonts w:ascii="Times New Roman" w:hAnsi="Times New Roman" w:cs="Times New Roman"/>
          <w:sz w:val="28"/>
          <w:szCs w:val="24"/>
        </w:rPr>
        <w:t>й</w:t>
      </w:r>
      <w:r w:rsidRPr="00E87357">
        <w:rPr>
          <w:rFonts w:ascii="Times New Roman" w:hAnsi="Times New Roman" w:cs="Times New Roman"/>
          <w:sz w:val="28"/>
          <w:szCs w:val="24"/>
        </w:rPr>
        <w:t xml:space="preserve">ский край, </w:t>
      </w:r>
      <w:r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</w:t>
      </w:r>
      <w:r w:rsidRPr="00E8735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87357">
        <w:rPr>
          <w:rFonts w:ascii="Times New Roman" w:eastAsia="Times New Roman" w:hAnsi="Times New Roman" w:cs="Times New Roman"/>
          <w:sz w:val="28"/>
          <w:szCs w:val="24"/>
        </w:rPr>
        <w:t>хинский сельсовет</w:t>
      </w:r>
      <w:r w:rsidRPr="00E87357">
        <w:rPr>
          <w:rFonts w:ascii="Times New Roman" w:hAnsi="Times New Roman" w:cs="Times New Roman"/>
          <w:sz w:val="28"/>
          <w:szCs w:val="24"/>
        </w:rPr>
        <w:t xml:space="preserve">, село Ларичиха, улица Строительная, </w:t>
      </w:r>
      <w:r w:rsidRPr="00E87357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Pr="00E87357">
        <w:rPr>
          <w:rFonts w:ascii="Times New Roman" w:hAnsi="Times New Roman" w:cs="Times New Roman"/>
          <w:sz w:val="28"/>
          <w:szCs w:val="24"/>
        </w:rPr>
        <w:t xml:space="preserve"> 1а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BE1202" w:rsidRPr="00E87357">
        <w:rPr>
          <w:rFonts w:ascii="Times New Roman" w:eastAsia="Times New Roman" w:hAnsi="Times New Roman" w:cs="Times New Roman"/>
          <w:sz w:val="28"/>
          <w:szCs w:val="28"/>
        </w:rPr>
        <w:t>3555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кв.м., кадастровый номер</w:t>
      </w:r>
      <w:proofErr w:type="gramEnd"/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22:47:070102:</w:t>
      </w:r>
      <w:r w:rsidR="00BE1202" w:rsidRPr="00E8735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, из кат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гории земель населенных пунктов, предоставленный </w:t>
      </w:r>
      <w:r w:rsidR="00BE1202" w:rsidRPr="00E87357">
        <w:rPr>
          <w:rFonts w:ascii="Times New Roman" w:eastAsia="Times New Roman" w:hAnsi="Times New Roman" w:cs="Times New Roman"/>
          <w:sz w:val="28"/>
          <w:szCs w:val="28"/>
        </w:rPr>
        <w:t xml:space="preserve">под промышленные предприятия 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присвоить вновь образуемому земельному участку следующий адрес:</w:t>
      </w:r>
    </w:p>
    <w:p w:rsidR="00C97159" w:rsidRPr="00C97159" w:rsidRDefault="00C97159" w:rsidP="00524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2453B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52453B"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52453B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52453B">
        <w:rPr>
          <w:rFonts w:ascii="Times New Roman" w:hAnsi="Times New Roman" w:cs="Times New Roman"/>
          <w:sz w:val="28"/>
          <w:szCs w:val="24"/>
        </w:rPr>
        <w:t>Строительная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52453B">
        <w:rPr>
          <w:rFonts w:ascii="Times New Roman" w:hAnsi="Times New Roman" w:cs="Times New Roman"/>
          <w:sz w:val="28"/>
          <w:szCs w:val="24"/>
        </w:rPr>
        <w:t>7а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52453B">
        <w:rPr>
          <w:rFonts w:ascii="Times New Roman" w:hAnsi="Times New Roman" w:cs="Times New Roman"/>
          <w:sz w:val="28"/>
          <w:szCs w:val="24"/>
        </w:rPr>
        <w:t>8191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="0052453B"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предоставленный </w:t>
      </w:r>
      <w:r w:rsidR="00BE1202">
        <w:rPr>
          <w:rFonts w:ascii="Times New Roman" w:hAnsi="Times New Roman" w:cs="Times New Roman"/>
          <w:sz w:val="28"/>
          <w:szCs w:val="24"/>
        </w:rPr>
        <w:t xml:space="preserve">под </w:t>
      </w:r>
      <w:r w:rsidR="004C758B">
        <w:rPr>
          <w:rFonts w:ascii="Times New Roman" w:hAnsi="Times New Roman" w:cs="Times New Roman"/>
          <w:sz w:val="28"/>
          <w:szCs w:val="24"/>
        </w:rPr>
        <w:t xml:space="preserve">строительную промышленность, </w:t>
      </w:r>
      <w:r w:rsidR="00BE1202">
        <w:rPr>
          <w:rFonts w:ascii="Times New Roman" w:hAnsi="Times New Roman" w:cs="Times New Roman"/>
          <w:sz w:val="28"/>
          <w:szCs w:val="24"/>
        </w:rPr>
        <w:t>промышленные предприятия</w:t>
      </w:r>
      <w:r w:rsidRPr="00C97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20C" w:rsidRPr="00AE320C" w:rsidRDefault="00271514" w:rsidP="0052453B">
      <w:pPr>
        <w:spacing w:before="240"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AE320C" w:rsidRPr="00AE320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AE320C" w:rsidRPr="00AE320C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BE58A9" w:rsidRDefault="00BE58A9" w:rsidP="000B32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324B"/>
    <w:rsid w:val="000B6DE7"/>
    <w:rsid w:val="0018165E"/>
    <w:rsid w:val="001A0CC8"/>
    <w:rsid w:val="001A27BC"/>
    <w:rsid w:val="00230B1C"/>
    <w:rsid w:val="00271514"/>
    <w:rsid w:val="0029406F"/>
    <w:rsid w:val="00311837"/>
    <w:rsid w:val="003C2487"/>
    <w:rsid w:val="003C50C3"/>
    <w:rsid w:val="00401492"/>
    <w:rsid w:val="00425F3D"/>
    <w:rsid w:val="00446783"/>
    <w:rsid w:val="00496ED5"/>
    <w:rsid w:val="004A106B"/>
    <w:rsid w:val="004C2612"/>
    <w:rsid w:val="004C5B05"/>
    <w:rsid w:val="004C758B"/>
    <w:rsid w:val="004D4081"/>
    <w:rsid w:val="004E0CBC"/>
    <w:rsid w:val="004F545F"/>
    <w:rsid w:val="005012C3"/>
    <w:rsid w:val="0052453B"/>
    <w:rsid w:val="005A48E1"/>
    <w:rsid w:val="005F4E6B"/>
    <w:rsid w:val="006015F6"/>
    <w:rsid w:val="00672064"/>
    <w:rsid w:val="006C1D9F"/>
    <w:rsid w:val="006E2195"/>
    <w:rsid w:val="006E49E6"/>
    <w:rsid w:val="006F28EE"/>
    <w:rsid w:val="006F4EC8"/>
    <w:rsid w:val="00706571"/>
    <w:rsid w:val="00736C4A"/>
    <w:rsid w:val="00744995"/>
    <w:rsid w:val="007840F8"/>
    <w:rsid w:val="0078566E"/>
    <w:rsid w:val="007B11E5"/>
    <w:rsid w:val="007B4E02"/>
    <w:rsid w:val="007D4065"/>
    <w:rsid w:val="007E12A7"/>
    <w:rsid w:val="00833FA6"/>
    <w:rsid w:val="00874BF6"/>
    <w:rsid w:val="00884910"/>
    <w:rsid w:val="008950E5"/>
    <w:rsid w:val="008A3E23"/>
    <w:rsid w:val="00924CCE"/>
    <w:rsid w:val="009662C1"/>
    <w:rsid w:val="009740FE"/>
    <w:rsid w:val="00A16218"/>
    <w:rsid w:val="00A37AE0"/>
    <w:rsid w:val="00A80430"/>
    <w:rsid w:val="00A8537B"/>
    <w:rsid w:val="00AA4DC9"/>
    <w:rsid w:val="00AE320C"/>
    <w:rsid w:val="00BC4C07"/>
    <w:rsid w:val="00BE1202"/>
    <w:rsid w:val="00BE58A9"/>
    <w:rsid w:val="00C13E2F"/>
    <w:rsid w:val="00C439DF"/>
    <w:rsid w:val="00C74520"/>
    <w:rsid w:val="00C74EB6"/>
    <w:rsid w:val="00C97159"/>
    <w:rsid w:val="00DD3A55"/>
    <w:rsid w:val="00E2177C"/>
    <w:rsid w:val="00E87357"/>
    <w:rsid w:val="00EA6534"/>
    <w:rsid w:val="00ED2EDA"/>
    <w:rsid w:val="00F14527"/>
    <w:rsid w:val="00F73454"/>
    <w:rsid w:val="00F9753F"/>
    <w:rsid w:val="00FB1A2E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2019-04-17T02:56:00Z</cp:lastPrinted>
  <dcterms:created xsi:type="dcterms:W3CDTF">2019-03-29T07:10:00Z</dcterms:created>
  <dcterms:modified xsi:type="dcterms:W3CDTF">2019-04-17T02:56:00Z</dcterms:modified>
</cp:coreProperties>
</file>